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3701" w:type="dxa"/>
        <w:tblInd w:w="-31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12441"/>
        <w:gridCol w:w="1260"/>
      </w:tblGrid>
      <w:tr w:rsidR="00B262DA" w:rsidTr="006D1152">
        <w:tc>
          <w:tcPr>
            <w:tcW w:w="12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tbl>
            <w:tblPr>
              <w:tblW w:w="3899" w:type="dxa"/>
              <w:tblLayout w:type="fixed"/>
              <w:tblLook w:val="0000" w:firstRow="0" w:lastRow="0" w:firstColumn="0" w:lastColumn="0" w:noHBand="0" w:noVBand="0"/>
            </w:tblPr>
            <w:tblGrid>
              <w:gridCol w:w="3899"/>
            </w:tblGrid>
            <w:tr w:rsidR="00383B19" w:rsidRPr="007502D6" w:rsidTr="00383B19">
              <w:tc>
                <w:tcPr>
                  <w:tcW w:w="3899" w:type="dxa"/>
                  <w:shd w:val="clear" w:color="auto" w:fill="auto"/>
                </w:tcPr>
                <w:p w:rsidR="00383B19" w:rsidRPr="007502D6" w:rsidRDefault="00383B19" w:rsidP="006D1152">
                  <w:pPr>
                    <w:snapToGrid w:val="0"/>
                    <w:rPr>
                      <w:sz w:val="16"/>
                    </w:rPr>
                  </w:pPr>
                  <w:r w:rsidRPr="00383B19">
                    <w:rPr>
                      <w:noProof/>
                    </w:rPr>
                    <w:drawing>
                      <wp:inline distT="0" distB="0" distL="0" distR="0" wp14:anchorId="3A366CE5" wp14:editId="54FC5CFD">
                        <wp:extent cx="3015390" cy="633743"/>
                        <wp:effectExtent l="0" t="0" r="0" b="1270"/>
                        <wp:docPr id="2" name="Image 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FBD8F892-D4C4-AB42-AC96-6FA61023E3CD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 1">
                                  <a:extLst>
                                    <a:ext uri="{FF2B5EF4-FFF2-40B4-BE49-F238E27FC236}">
                                      <a16:creationId xmlns:a16="http://schemas.microsoft.com/office/drawing/2014/main" id="{FBD8F892-D4C4-AB42-AC96-6FA61023E3C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8377" cy="6574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83B19" w:rsidRPr="007502D6" w:rsidTr="00383B19">
              <w:tc>
                <w:tcPr>
                  <w:tcW w:w="3899" w:type="dxa"/>
                  <w:shd w:val="clear" w:color="auto" w:fill="auto"/>
                </w:tcPr>
                <w:p w:rsidR="00383B19" w:rsidRPr="00383B19" w:rsidRDefault="00383B19" w:rsidP="006D1152">
                  <w:pPr>
                    <w:snapToGrid w:val="0"/>
                    <w:rPr>
                      <w:color w:val="0070C0"/>
                      <w:sz w:val="16"/>
                      <w:szCs w:val="16"/>
                    </w:rPr>
                  </w:pPr>
                  <w:r w:rsidRPr="00383B19">
                    <w:rPr>
                      <w:color w:val="0070C0"/>
                      <w:sz w:val="16"/>
                      <w:szCs w:val="16"/>
                    </w:rPr>
                    <w:t>www.apeme.ch</w:t>
                  </w:r>
                </w:p>
              </w:tc>
            </w:tr>
          </w:tbl>
          <w:p w:rsidR="00B262DA" w:rsidRDefault="00B262DA" w:rsidP="006D1152"/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tbl>
            <w:tblPr>
              <w:tblW w:w="1044" w:type="dxa"/>
              <w:tblLayout w:type="fixed"/>
              <w:tblLook w:val="0000" w:firstRow="0" w:lastRow="0" w:firstColumn="0" w:lastColumn="0" w:noHBand="0" w:noVBand="0"/>
            </w:tblPr>
            <w:tblGrid>
              <w:gridCol w:w="236"/>
              <w:gridCol w:w="296"/>
              <w:gridCol w:w="512"/>
            </w:tblGrid>
            <w:tr w:rsidR="00B262DA" w:rsidRPr="007502D6" w:rsidTr="006D1152">
              <w:tc>
                <w:tcPr>
                  <w:tcW w:w="222" w:type="dxa"/>
                  <w:shd w:val="clear" w:color="auto" w:fill="auto"/>
                </w:tcPr>
                <w:p w:rsidR="00B262DA" w:rsidRPr="007502D6" w:rsidRDefault="00B262DA" w:rsidP="006D1152">
                  <w:pPr>
                    <w:snapToGrid w:val="0"/>
                    <w:ind w:left="86" w:hanging="86"/>
                    <w:rPr>
                      <w:sz w:val="16"/>
                    </w:rPr>
                  </w:pPr>
                </w:p>
              </w:tc>
              <w:tc>
                <w:tcPr>
                  <w:tcW w:w="299" w:type="dxa"/>
                  <w:shd w:val="clear" w:color="auto" w:fill="auto"/>
                </w:tcPr>
                <w:p w:rsidR="00B262DA" w:rsidRPr="007502D6" w:rsidRDefault="00B262DA" w:rsidP="006D1152">
                  <w:pPr>
                    <w:ind w:left="86" w:hanging="86"/>
                    <w:rPr>
                      <w:sz w:val="16"/>
                    </w:rPr>
                  </w:pPr>
                </w:p>
              </w:tc>
              <w:tc>
                <w:tcPr>
                  <w:tcW w:w="523" w:type="dxa"/>
                  <w:shd w:val="clear" w:color="auto" w:fill="auto"/>
                </w:tcPr>
                <w:p w:rsidR="00B262DA" w:rsidRPr="007502D6" w:rsidRDefault="00B262DA" w:rsidP="006D1152">
                  <w:pPr>
                    <w:ind w:left="86" w:hanging="86"/>
                    <w:jc w:val="right"/>
                    <w:rPr>
                      <w:rFonts w:ascii="Comic Sans MS" w:hAnsi="Comic Sans MS"/>
                      <w:sz w:val="16"/>
                      <w:szCs w:val="16"/>
                    </w:rPr>
                  </w:pPr>
                </w:p>
              </w:tc>
            </w:tr>
          </w:tbl>
          <w:p w:rsidR="00B262DA" w:rsidRDefault="00B262DA" w:rsidP="006D1152">
            <w:pPr>
              <w:ind w:left="86" w:hanging="86"/>
            </w:pPr>
          </w:p>
        </w:tc>
      </w:tr>
    </w:tbl>
    <w:p w:rsidR="00646125" w:rsidRDefault="00646125" w:rsidP="00646125">
      <w:pPr>
        <w:jc w:val="both"/>
        <w:rPr>
          <w:lang w:val="fr-CH"/>
        </w:rPr>
      </w:pPr>
    </w:p>
    <w:p w:rsidR="00646125" w:rsidRPr="001D5589" w:rsidRDefault="00646125" w:rsidP="00646125">
      <w:pPr>
        <w:jc w:val="both"/>
        <w:rPr>
          <w:sz w:val="28"/>
          <w:szCs w:val="28"/>
          <w:lang w:val="fr-CH"/>
        </w:rPr>
      </w:pPr>
      <w:r w:rsidRPr="001D5589">
        <w:rPr>
          <w:sz w:val="28"/>
          <w:szCs w:val="28"/>
          <w:lang w:val="fr-CH"/>
        </w:rPr>
        <w:t>L’APEME vous invit</w:t>
      </w:r>
      <w:r w:rsidR="00B262DA" w:rsidRPr="001D5589">
        <w:rPr>
          <w:sz w:val="28"/>
          <w:szCs w:val="28"/>
          <w:lang w:val="fr-CH"/>
        </w:rPr>
        <w:t>e,</w:t>
      </w:r>
    </w:p>
    <w:p w:rsidR="00646125" w:rsidRPr="001D5589" w:rsidRDefault="00646125" w:rsidP="00646125">
      <w:pPr>
        <w:jc w:val="both"/>
        <w:rPr>
          <w:sz w:val="28"/>
          <w:szCs w:val="28"/>
          <w:lang w:val="fr-CH"/>
        </w:rPr>
      </w:pPr>
    </w:p>
    <w:p w:rsidR="00646125" w:rsidRPr="001D5589" w:rsidRDefault="00646125" w:rsidP="00646125">
      <w:pPr>
        <w:jc w:val="center"/>
        <w:rPr>
          <w:sz w:val="28"/>
          <w:szCs w:val="28"/>
          <w:lang w:val="fr-CH"/>
        </w:rPr>
      </w:pPr>
      <w:r w:rsidRPr="001D5589">
        <w:rPr>
          <w:sz w:val="28"/>
          <w:szCs w:val="28"/>
          <w:lang w:val="fr-CH"/>
        </w:rPr>
        <w:t>Conférence ouverte</w:t>
      </w:r>
      <w:r w:rsidR="00B262DA" w:rsidRPr="001D5589">
        <w:rPr>
          <w:sz w:val="28"/>
          <w:szCs w:val="28"/>
          <w:lang w:val="fr-CH"/>
        </w:rPr>
        <w:t xml:space="preserve"> à tous</w:t>
      </w:r>
      <w:r w:rsidR="00634286" w:rsidRPr="001D5589">
        <w:rPr>
          <w:sz w:val="28"/>
          <w:szCs w:val="28"/>
          <w:lang w:val="fr-CH"/>
        </w:rPr>
        <w:t xml:space="preserve"> et gratuite</w:t>
      </w:r>
    </w:p>
    <w:p w:rsidR="00646125" w:rsidRDefault="00646125" w:rsidP="00646125">
      <w:pPr>
        <w:jc w:val="center"/>
        <w:rPr>
          <w:lang w:val="fr-CH"/>
        </w:rPr>
      </w:pPr>
    </w:p>
    <w:p w:rsidR="00646125" w:rsidRPr="00646125" w:rsidRDefault="00C6602D" w:rsidP="00646125">
      <w:pPr>
        <w:jc w:val="center"/>
        <w:rPr>
          <w:b/>
          <w:sz w:val="36"/>
          <w:szCs w:val="36"/>
          <w:lang w:val="fr-CH"/>
        </w:rPr>
      </w:pPr>
      <w:r>
        <w:rPr>
          <w:b/>
          <w:sz w:val="36"/>
          <w:szCs w:val="36"/>
          <w:lang w:val="fr-CH"/>
        </w:rPr>
        <w:t>Mardi</w:t>
      </w:r>
      <w:bookmarkStart w:id="0" w:name="_GoBack"/>
      <w:bookmarkEnd w:id="0"/>
      <w:r w:rsidR="00FB08C7">
        <w:rPr>
          <w:b/>
          <w:sz w:val="36"/>
          <w:szCs w:val="36"/>
          <w:lang w:val="fr-CH"/>
        </w:rPr>
        <w:t xml:space="preserve"> </w:t>
      </w:r>
      <w:r w:rsidR="00646125" w:rsidRPr="00646125">
        <w:rPr>
          <w:b/>
          <w:sz w:val="36"/>
          <w:szCs w:val="36"/>
          <w:lang w:val="fr-CH"/>
        </w:rPr>
        <w:t>1</w:t>
      </w:r>
      <w:r w:rsidR="00C9145A">
        <w:rPr>
          <w:b/>
          <w:sz w:val="36"/>
          <w:szCs w:val="36"/>
          <w:lang w:val="fr-CH"/>
        </w:rPr>
        <w:t>7</w:t>
      </w:r>
      <w:r w:rsidR="00646125" w:rsidRPr="00646125">
        <w:rPr>
          <w:b/>
          <w:sz w:val="36"/>
          <w:szCs w:val="36"/>
          <w:lang w:val="fr-CH"/>
        </w:rPr>
        <w:t xml:space="preserve"> </w:t>
      </w:r>
      <w:r w:rsidR="00C9145A">
        <w:rPr>
          <w:b/>
          <w:sz w:val="36"/>
          <w:szCs w:val="36"/>
          <w:lang w:val="fr-CH"/>
        </w:rPr>
        <w:t>mai</w:t>
      </w:r>
      <w:r w:rsidR="00646125" w:rsidRPr="00646125">
        <w:rPr>
          <w:b/>
          <w:sz w:val="36"/>
          <w:szCs w:val="36"/>
          <w:lang w:val="fr-CH"/>
        </w:rPr>
        <w:t xml:space="preserve"> </w:t>
      </w:r>
      <w:r w:rsidR="000C60A7">
        <w:rPr>
          <w:b/>
          <w:sz w:val="36"/>
          <w:szCs w:val="36"/>
          <w:lang w:val="fr-CH"/>
        </w:rPr>
        <w:t>20</w:t>
      </w:r>
      <w:r w:rsidR="00993982">
        <w:rPr>
          <w:b/>
          <w:sz w:val="36"/>
          <w:szCs w:val="36"/>
          <w:lang w:val="fr-CH"/>
        </w:rPr>
        <w:t>2</w:t>
      </w:r>
      <w:r w:rsidR="00C9145A">
        <w:rPr>
          <w:b/>
          <w:sz w:val="36"/>
          <w:szCs w:val="36"/>
          <w:lang w:val="fr-CH"/>
        </w:rPr>
        <w:t>2</w:t>
      </w:r>
      <w:r w:rsidR="000C60A7">
        <w:rPr>
          <w:b/>
          <w:sz w:val="36"/>
          <w:szCs w:val="36"/>
          <w:lang w:val="fr-CH"/>
        </w:rPr>
        <w:t xml:space="preserve"> </w:t>
      </w:r>
      <w:r w:rsidR="00646125" w:rsidRPr="00646125">
        <w:rPr>
          <w:b/>
          <w:sz w:val="36"/>
          <w:szCs w:val="36"/>
          <w:lang w:val="fr-CH"/>
        </w:rPr>
        <w:t>à 20h</w:t>
      </w:r>
      <w:r w:rsidR="00B262DA">
        <w:rPr>
          <w:b/>
          <w:sz w:val="36"/>
          <w:szCs w:val="36"/>
          <w:lang w:val="fr-CH"/>
        </w:rPr>
        <w:t>4</w:t>
      </w:r>
      <w:r w:rsidR="00E31F6B">
        <w:rPr>
          <w:b/>
          <w:sz w:val="36"/>
          <w:szCs w:val="36"/>
          <w:lang w:val="fr-CH"/>
        </w:rPr>
        <w:t>5</w:t>
      </w:r>
    </w:p>
    <w:p w:rsidR="00646125" w:rsidRDefault="00646125" w:rsidP="00646125">
      <w:pPr>
        <w:jc w:val="center"/>
        <w:rPr>
          <w:lang w:val="fr-CH"/>
        </w:rPr>
      </w:pPr>
    </w:p>
    <w:p w:rsidR="00DF0724" w:rsidRPr="00DF0724" w:rsidRDefault="008B6EB9" w:rsidP="00646125">
      <w:pPr>
        <w:jc w:val="center"/>
        <w:rPr>
          <w:b/>
          <w:color w:val="FF0000"/>
          <w:sz w:val="36"/>
          <w:szCs w:val="36"/>
          <w:lang w:val="fr-CH"/>
        </w:rPr>
      </w:pPr>
      <w:r w:rsidRPr="008B6EB9">
        <w:rPr>
          <w:rFonts w:eastAsia="Times New Roman" w:cstheme="minorHAnsi"/>
          <w:noProof/>
          <w:sz w:val="32"/>
          <w:szCs w:val="32"/>
          <w:lang w:val="fr-CH" w:eastAsia="fr-FR"/>
        </w:rPr>
        <w:drawing>
          <wp:inline distT="0" distB="0" distL="0" distR="0" wp14:anchorId="089A3ABD" wp14:editId="1FCC0CC0">
            <wp:extent cx="2306320" cy="2306320"/>
            <wp:effectExtent l="0" t="0" r="508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11083" cy="231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125" w:rsidRDefault="00646125" w:rsidP="00601BFF">
      <w:pPr>
        <w:rPr>
          <w:rFonts w:ascii="Times New Roman" w:eastAsia="Times New Roman" w:hAnsi="Times New Roman" w:cs="Times New Roman"/>
          <w:lang w:val="fr-CH" w:eastAsia="fr-FR"/>
        </w:rPr>
      </w:pPr>
    </w:p>
    <w:p w:rsidR="002E2B86" w:rsidRDefault="002E2B86" w:rsidP="002E2B86">
      <w:pPr>
        <w:jc w:val="both"/>
        <w:rPr>
          <w:rFonts w:eastAsia="Times New Roman" w:cstheme="minorHAnsi"/>
          <w:sz w:val="32"/>
          <w:szCs w:val="32"/>
          <w:lang w:val="fr-CH" w:eastAsia="fr-FR"/>
        </w:rPr>
      </w:pPr>
      <w:r w:rsidRPr="002E2B86">
        <w:rPr>
          <w:rFonts w:eastAsia="Times New Roman" w:cstheme="minorHAnsi"/>
          <w:sz w:val="32"/>
          <w:szCs w:val="32"/>
          <w:lang w:val="fr-CH" w:eastAsia="fr-FR"/>
        </w:rPr>
        <w:t>"L’amour est indispensable pour accompagner son enfant jusqu’à l’âge adulte, mais il ne suffit pas à garantir la réussite de notre éducation. Comment encore mieux aimer mon enfant ? Comment améliorer ma communication ? identifier mes propres émotions ? Autant de questions sur lesquelles nous allons nous pencher durant la conférence."</w:t>
      </w:r>
      <w:r w:rsidR="008B6EB9" w:rsidRPr="008B6EB9">
        <w:rPr>
          <w:noProof/>
        </w:rPr>
        <w:t xml:space="preserve"> </w:t>
      </w:r>
    </w:p>
    <w:p w:rsidR="00285A41" w:rsidRDefault="00285A41" w:rsidP="002E2B86">
      <w:pPr>
        <w:jc w:val="both"/>
        <w:rPr>
          <w:rFonts w:eastAsia="Times New Roman" w:cstheme="minorHAnsi"/>
          <w:sz w:val="32"/>
          <w:szCs w:val="32"/>
          <w:lang w:val="fr-CH" w:eastAsia="fr-FR"/>
        </w:rPr>
      </w:pPr>
    </w:p>
    <w:p w:rsidR="00285A41" w:rsidRPr="00285A41" w:rsidRDefault="00285A41" w:rsidP="00285A41">
      <w:pPr>
        <w:rPr>
          <w:i/>
          <w:sz w:val="28"/>
          <w:szCs w:val="28"/>
          <w:lang w:val="fr-CH"/>
        </w:rPr>
      </w:pPr>
      <w:r w:rsidRPr="00285A41">
        <w:rPr>
          <w:i/>
          <w:sz w:val="28"/>
          <w:szCs w:val="28"/>
          <w:lang w:val="fr-CH"/>
        </w:rPr>
        <w:t>Livre en vente après la conférence avec dédicace de l’auteur.</w:t>
      </w:r>
    </w:p>
    <w:p w:rsidR="00646125" w:rsidRDefault="00646125" w:rsidP="00646125">
      <w:pPr>
        <w:jc w:val="both"/>
        <w:rPr>
          <w:lang w:val="fr-CH"/>
        </w:rPr>
      </w:pPr>
    </w:p>
    <w:p w:rsidR="004270F4" w:rsidRPr="001D5589" w:rsidRDefault="002D13FE" w:rsidP="00646125">
      <w:pPr>
        <w:jc w:val="both"/>
        <w:rPr>
          <w:b/>
          <w:sz w:val="28"/>
          <w:szCs w:val="28"/>
          <w:lang w:val="fr-CH"/>
        </w:rPr>
      </w:pPr>
      <w:r w:rsidRPr="001D5589">
        <w:rPr>
          <w:b/>
          <w:sz w:val="28"/>
          <w:szCs w:val="28"/>
          <w:lang w:val="fr-CH"/>
        </w:rPr>
        <w:t>Intervenant</w:t>
      </w:r>
      <w:r w:rsidR="00173BD6" w:rsidRPr="001D5589">
        <w:rPr>
          <w:b/>
          <w:sz w:val="28"/>
          <w:szCs w:val="28"/>
          <w:lang w:val="fr-CH"/>
        </w:rPr>
        <w:t>e</w:t>
      </w:r>
    </w:p>
    <w:p w:rsidR="00173BD6" w:rsidRDefault="000B1BF4" w:rsidP="00601BFF">
      <w:pPr>
        <w:spacing w:before="100" w:beforeAutospacing="1"/>
        <w:jc w:val="both"/>
        <w:rPr>
          <w:sz w:val="28"/>
          <w:szCs w:val="28"/>
          <w:lang w:val="fr-CH"/>
        </w:rPr>
      </w:pPr>
      <w:r w:rsidRPr="001D5589">
        <w:rPr>
          <w:sz w:val="28"/>
          <w:szCs w:val="28"/>
          <w:lang w:val="fr-CH"/>
        </w:rPr>
        <w:t>Madame</w:t>
      </w:r>
      <w:r w:rsidR="004270F4" w:rsidRPr="001D5589">
        <w:rPr>
          <w:sz w:val="28"/>
          <w:szCs w:val="28"/>
          <w:lang w:val="fr-CH"/>
        </w:rPr>
        <w:t xml:space="preserve"> </w:t>
      </w:r>
      <w:r w:rsidR="00173BD6" w:rsidRPr="001D5589">
        <w:rPr>
          <w:b/>
          <w:sz w:val="28"/>
          <w:szCs w:val="28"/>
          <w:lang w:val="fr-CH"/>
        </w:rPr>
        <w:t xml:space="preserve">Céline Brocard, </w:t>
      </w:r>
      <w:r w:rsidR="00173BD6" w:rsidRPr="001D5589">
        <w:rPr>
          <w:sz w:val="28"/>
          <w:szCs w:val="28"/>
          <w:lang w:val="fr-CH"/>
        </w:rPr>
        <w:t>diplômée en pédagogie curative clinique à Fribourg et coach.</w:t>
      </w:r>
      <w:r w:rsidR="00646125" w:rsidRPr="001D5589">
        <w:rPr>
          <w:sz w:val="28"/>
          <w:szCs w:val="28"/>
          <w:lang w:val="fr-CH"/>
        </w:rPr>
        <w:t xml:space="preserve"> </w:t>
      </w:r>
      <w:r w:rsidR="00173BD6" w:rsidRPr="001D5589">
        <w:rPr>
          <w:sz w:val="28"/>
          <w:szCs w:val="28"/>
          <w:lang w:val="fr-CH"/>
        </w:rPr>
        <w:t xml:space="preserve">Elle a également fondé l’entreprise </w:t>
      </w:r>
      <w:proofErr w:type="spellStart"/>
      <w:r w:rsidR="00173BD6" w:rsidRPr="001D5589">
        <w:rPr>
          <w:sz w:val="28"/>
          <w:szCs w:val="28"/>
          <w:lang w:val="fr-CH"/>
        </w:rPr>
        <w:t>R-source</w:t>
      </w:r>
      <w:proofErr w:type="spellEnd"/>
      <w:r w:rsidR="00173BD6" w:rsidRPr="001D5589">
        <w:rPr>
          <w:sz w:val="28"/>
          <w:szCs w:val="28"/>
          <w:lang w:val="fr-CH"/>
        </w:rPr>
        <w:t xml:space="preserve"> qui se veut être au service des adolescents, des femmes, des mères, des couples ou des familles en proposant, des entretiens individuels, des ateliers ou encore des publications.</w:t>
      </w:r>
    </w:p>
    <w:p w:rsidR="00646125" w:rsidRDefault="00646125" w:rsidP="00173BD6">
      <w:pPr>
        <w:jc w:val="both"/>
        <w:rPr>
          <w:lang w:val="fr-CH"/>
        </w:rPr>
      </w:pPr>
    </w:p>
    <w:p w:rsidR="00DF0724" w:rsidRPr="001D5589" w:rsidRDefault="001D5589" w:rsidP="00646125">
      <w:pPr>
        <w:jc w:val="both"/>
        <w:rPr>
          <w:b/>
          <w:sz w:val="28"/>
          <w:szCs w:val="28"/>
          <w:lang w:val="fr-CH"/>
        </w:rPr>
      </w:pPr>
      <w:r w:rsidRPr="001D5589">
        <w:rPr>
          <w:b/>
          <w:sz w:val="28"/>
          <w:szCs w:val="28"/>
          <w:lang w:val="fr-CH"/>
        </w:rPr>
        <w:t xml:space="preserve">Lieu </w:t>
      </w:r>
    </w:p>
    <w:p w:rsidR="001D5589" w:rsidRPr="001D5589" w:rsidRDefault="001D5589" w:rsidP="00601BFF">
      <w:pPr>
        <w:spacing w:before="100" w:beforeAutospacing="1"/>
        <w:jc w:val="both"/>
        <w:rPr>
          <w:sz w:val="28"/>
          <w:szCs w:val="28"/>
          <w:lang w:val="fr-CH"/>
        </w:rPr>
      </w:pPr>
      <w:r w:rsidRPr="001D5589">
        <w:rPr>
          <w:sz w:val="28"/>
          <w:szCs w:val="28"/>
          <w:lang w:val="fr-CH"/>
        </w:rPr>
        <w:t>Salle à l’arrière du Restaurant de la Balance – Route d’Yverdon 1</w:t>
      </w:r>
      <w:r>
        <w:rPr>
          <w:sz w:val="28"/>
          <w:szCs w:val="28"/>
          <w:lang w:val="fr-CH"/>
        </w:rPr>
        <w:t xml:space="preserve"> à </w:t>
      </w:r>
      <w:r w:rsidRPr="001D5589">
        <w:rPr>
          <w:sz w:val="28"/>
          <w:szCs w:val="28"/>
          <w:lang w:val="fr-CH"/>
        </w:rPr>
        <w:t xml:space="preserve">1417 </w:t>
      </w:r>
      <w:proofErr w:type="spellStart"/>
      <w:r w:rsidRPr="001D5589">
        <w:rPr>
          <w:sz w:val="28"/>
          <w:szCs w:val="28"/>
          <w:lang w:val="fr-CH"/>
        </w:rPr>
        <w:t>Essertines</w:t>
      </w:r>
      <w:proofErr w:type="spellEnd"/>
      <w:r w:rsidRPr="001D5589">
        <w:rPr>
          <w:sz w:val="28"/>
          <w:szCs w:val="28"/>
          <w:lang w:val="fr-CH"/>
        </w:rPr>
        <w:t>-sur-Yverdon</w:t>
      </w:r>
      <w:r w:rsidR="00601BFF">
        <w:rPr>
          <w:sz w:val="28"/>
          <w:szCs w:val="28"/>
          <w:lang w:val="fr-CH"/>
        </w:rPr>
        <w:t>.</w:t>
      </w:r>
    </w:p>
    <w:p w:rsidR="00B262DA" w:rsidRDefault="00B262DA" w:rsidP="00646125">
      <w:pPr>
        <w:jc w:val="both"/>
        <w:rPr>
          <w:lang w:val="fr-CH"/>
        </w:rPr>
      </w:pPr>
    </w:p>
    <w:p w:rsidR="00646125" w:rsidRPr="00521D48" w:rsidRDefault="00B262DA" w:rsidP="00521D48">
      <w:pPr>
        <w:ind w:left="4956"/>
        <w:jc w:val="both"/>
        <w:rPr>
          <w:i/>
          <w:lang w:val="fr-CH"/>
        </w:rPr>
      </w:pPr>
      <w:r w:rsidRPr="00521D48">
        <w:rPr>
          <w:rFonts w:ascii="Arial" w:hAnsi="Arial"/>
          <w:i/>
        </w:rPr>
        <w:t>Le comité de l’APEME</w:t>
      </w:r>
    </w:p>
    <w:sectPr w:rsidR="00646125" w:rsidRPr="00521D48" w:rsidSect="00601BFF">
      <w:pgSz w:w="11900" w:h="16840"/>
      <w:pgMar w:top="829" w:right="1417" w:bottom="76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125"/>
    <w:rsid w:val="000969A1"/>
    <w:rsid w:val="000B1BF4"/>
    <w:rsid w:val="000C60A7"/>
    <w:rsid w:val="000C7F37"/>
    <w:rsid w:val="00173BD6"/>
    <w:rsid w:val="001D5589"/>
    <w:rsid w:val="00283A11"/>
    <w:rsid w:val="00285A41"/>
    <w:rsid w:val="002D13FE"/>
    <w:rsid w:val="002E2B86"/>
    <w:rsid w:val="00383B19"/>
    <w:rsid w:val="00384476"/>
    <w:rsid w:val="004270F4"/>
    <w:rsid w:val="00521D48"/>
    <w:rsid w:val="005514AB"/>
    <w:rsid w:val="00560C4E"/>
    <w:rsid w:val="005A356E"/>
    <w:rsid w:val="00601BFF"/>
    <w:rsid w:val="00634286"/>
    <w:rsid w:val="00646125"/>
    <w:rsid w:val="007D38C7"/>
    <w:rsid w:val="008B6EB9"/>
    <w:rsid w:val="009224C9"/>
    <w:rsid w:val="00993982"/>
    <w:rsid w:val="00B262DA"/>
    <w:rsid w:val="00B600F7"/>
    <w:rsid w:val="00C6602D"/>
    <w:rsid w:val="00C9145A"/>
    <w:rsid w:val="00DB2943"/>
    <w:rsid w:val="00DF0724"/>
    <w:rsid w:val="00E31F6B"/>
    <w:rsid w:val="00FB0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F5EB4"/>
  <w15:chartTrackingRefBased/>
  <w15:docId w15:val="{EC3465BE-DBB9-154E-9916-EC841E6A4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B262DA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rsid w:val="009224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235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24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04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35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086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18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98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39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496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9747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0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814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21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148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seb.lehmann@bluewin.ch</dc:creator>
  <cp:keywords/>
  <dc:description/>
  <cp:lastModifiedBy>Rafael Jorge</cp:lastModifiedBy>
  <cp:revision>3</cp:revision>
  <cp:lastPrinted>2019-02-20T19:23:00Z</cp:lastPrinted>
  <dcterms:created xsi:type="dcterms:W3CDTF">2022-04-09T18:36:00Z</dcterms:created>
  <dcterms:modified xsi:type="dcterms:W3CDTF">2022-05-09T20:46:00Z</dcterms:modified>
</cp:coreProperties>
</file>